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530"/>
        <w:gridCol w:w="5328"/>
      </w:tblGrid>
      <w:tr w:rsidR="002C4584" w:rsidTr="002C4584">
        <w:tc>
          <w:tcPr>
            <w:tcW w:w="2718" w:type="dxa"/>
          </w:tcPr>
          <w:p w:rsidR="002C4584" w:rsidRPr="002C4584" w:rsidRDefault="002C4584" w:rsidP="002C4584">
            <w:pPr>
              <w:jc w:val="center"/>
              <w:rPr>
                <w:b/>
                <w:u w:val="single"/>
              </w:rPr>
            </w:pPr>
            <w:r w:rsidRPr="002C4584">
              <w:rPr>
                <w:b/>
                <w:u w:val="single"/>
              </w:rPr>
              <w:t>Criteria</w:t>
            </w:r>
          </w:p>
        </w:tc>
        <w:tc>
          <w:tcPr>
            <w:tcW w:w="1530" w:type="dxa"/>
          </w:tcPr>
          <w:p w:rsidR="002C4584" w:rsidRPr="002C4584" w:rsidRDefault="002C4584" w:rsidP="002C4584">
            <w:pPr>
              <w:jc w:val="center"/>
              <w:rPr>
                <w:b/>
                <w:u w:val="single"/>
              </w:rPr>
            </w:pPr>
            <w:r w:rsidRPr="002C4584">
              <w:rPr>
                <w:b/>
                <w:u w:val="single"/>
              </w:rPr>
              <w:t>Points</w:t>
            </w:r>
          </w:p>
        </w:tc>
        <w:tc>
          <w:tcPr>
            <w:tcW w:w="5328" w:type="dxa"/>
          </w:tcPr>
          <w:p w:rsidR="002C4584" w:rsidRPr="002C4584" w:rsidRDefault="002C4584" w:rsidP="002C4584">
            <w:pPr>
              <w:jc w:val="center"/>
              <w:rPr>
                <w:b/>
                <w:u w:val="single"/>
              </w:rPr>
            </w:pPr>
            <w:r w:rsidRPr="002C4584">
              <w:rPr>
                <w:b/>
                <w:u w:val="single"/>
              </w:rPr>
              <w:t>Comments</w:t>
            </w:r>
          </w:p>
        </w:tc>
      </w:tr>
      <w:tr w:rsidR="002C4584" w:rsidTr="002C4584">
        <w:tc>
          <w:tcPr>
            <w:tcW w:w="2718" w:type="dxa"/>
          </w:tcPr>
          <w:p w:rsidR="002C4584" w:rsidRDefault="002C4584">
            <w:r>
              <w:t>First five lines Included</w:t>
            </w:r>
          </w:p>
          <w:p w:rsidR="002C4584" w:rsidRPr="002C4584" w:rsidRDefault="002C4584">
            <w:pPr>
              <w:rPr>
                <w:i/>
                <w:sz w:val="18"/>
              </w:rPr>
            </w:pPr>
            <w:r>
              <w:rPr>
                <w:i/>
                <w:sz w:val="20"/>
              </w:rPr>
              <w:t>Student included the first five lines of Hughes’ poem as instructed.</w:t>
            </w:r>
          </w:p>
        </w:tc>
        <w:tc>
          <w:tcPr>
            <w:tcW w:w="1530" w:type="dxa"/>
          </w:tcPr>
          <w:p w:rsidR="002C4584" w:rsidRDefault="002C4584"/>
          <w:p w:rsidR="002C4584" w:rsidRDefault="00E00CDD">
            <w:r>
              <w:t xml:space="preserve">          /10</w:t>
            </w:r>
          </w:p>
        </w:tc>
        <w:tc>
          <w:tcPr>
            <w:tcW w:w="5328" w:type="dxa"/>
          </w:tcPr>
          <w:p w:rsidR="002C4584" w:rsidRDefault="002C4584"/>
        </w:tc>
      </w:tr>
      <w:tr w:rsidR="002C4584" w:rsidTr="002C4584">
        <w:tc>
          <w:tcPr>
            <w:tcW w:w="2718" w:type="dxa"/>
          </w:tcPr>
          <w:p w:rsidR="002C4584" w:rsidRDefault="002C4584">
            <w:r>
              <w:t>Style</w:t>
            </w:r>
          </w:p>
          <w:p w:rsidR="002C4584" w:rsidRPr="002C4584" w:rsidRDefault="002C458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Student mimicked Hughes’ style from Theme for English B </w:t>
            </w:r>
            <w:r w:rsidRPr="002C4584">
              <w:rPr>
                <w:b/>
                <w:i/>
                <w:sz w:val="20"/>
              </w:rPr>
              <w:t xml:space="preserve">without copying his poem. </w:t>
            </w:r>
            <w:r>
              <w:rPr>
                <w:i/>
                <w:sz w:val="20"/>
              </w:rPr>
              <w:t xml:space="preserve">They used the information we discussed in class to take the essence and essential meaning of the poem and make it their own. </w:t>
            </w:r>
          </w:p>
        </w:tc>
        <w:tc>
          <w:tcPr>
            <w:tcW w:w="1530" w:type="dxa"/>
          </w:tcPr>
          <w:p w:rsidR="002C4584" w:rsidRDefault="002C4584"/>
          <w:p w:rsidR="00E00CDD" w:rsidRDefault="00E00CDD"/>
          <w:p w:rsidR="00E00CDD" w:rsidRDefault="00E00CDD"/>
          <w:p w:rsidR="00E00CDD" w:rsidRDefault="00E00CDD"/>
          <w:p w:rsidR="00E00CDD" w:rsidRDefault="00E00CDD" w:rsidP="00E00CDD">
            <w:r>
              <w:t xml:space="preserve">           /20</w:t>
            </w:r>
          </w:p>
        </w:tc>
        <w:tc>
          <w:tcPr>
            <w:tcW w:w="5328" w:type="dxa"/>
          </w:tcPr>
          <w:p w:rsidR="002C4584" w:rsidRDefault="002C4584"/>
        </w:tc>
      </w:tr>
      <w:tr w:rsidR="002C4584" w:rsidTr="002C4584">
        <w:tc>
          <w:tcPr>
            <w:tcW w:w="2718" w:type="dxa"/>
          </w:tcPr>
          <w:p w:rsidR="002C4584" w:rsidRDefault="002C4584">
            <w:r>
              <w:t>Grammar/Mechanics</w:t>
            </w:r>
          </w:p>
          <w:p w:rsidR="002C4584" w:rsidRDefault="002C458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Student’s poem is free of grammar and mechanical errors.</w:t>
            </w:r>
          </w:p>
          <w:p w:rsidR="002C4584" w:rsidRDefault="002C4584" w:rsidP="002C458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Capitalization</w:t>
            </w:r>
          </w:p>
          <w:p w:rsidR="002C4584" w:rsidRDefault="002C4584" w:rsidP="002C458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Punctuation</w:t>
            </w:r>
          </w:p>
          <w:p w:rsidR="002C4584" w:rsidRDefault="002C4584" w:rsidP="002C458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Spelling</w:t>
            </w:r>
          </w:p>
          <w:p w:rsidR="002C4584" w:rsidRDefault="002C4584" w:rsidP="002C458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Subject/verb agree</w:t>
            </w:r>
          </w:p>
          <w:p w:rsidR="002C4584" w:rsidRPr="002C4584" w:rsidRDefault="002C4584" w:rsidP="002C458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etc</w:t>
            </w:r>
            <w:proofErr w:type="spellEnd"/>
          </w:p>
        </w:tc>
        <w:tc>
          <w:tcPr>
            <w:tcW w:w="1530" w:type="dxa"/>
          </w:tcPr>
          <w:p w:rsidR="002C4584" w:rsidRDefault="002C4584"/>
          <w:p w:rsidR="00E00CDD" w:rsidRDefault="00E00CDD"/>
          <w:p w:rsidR="00E00CDD" w:rsidRDefault="00E00CDD"/>
          <w:p w:rsidR="00E00CDD" w:rsidRDefault="00E00CDD">
            <w:r>
              <w:t xml:space="preserve">            /20</w:t>
            </w:r>
          </w:p>
        </w:tc>
        <w:tc>
          <w:tcPr>
            <w:tcW w:w="5328" w:type="dxa"/>
          </w:tcPr>
          <w:p w:rsidR="002C4584" w:rsidRDefault="002C4584"/>
        </w:tc>
      </w:tr>
      <w:tr w:rsidR="002C4584" w:rsidTr="002C4584">
        <w:tc>
          <w:tcPr>
            <w:tcW w:w="2718" w:type="dxa"/>
          </w:tcPr>
          <w:p w:rsidR="002C4584" w:rsidRDefault="002C4584">
            <w:r>
              <w:t>Content</w:t>
            </w:r>
          </w:p>
          <w:p w:rsidR="002C4584" w:rsidRDefault="002C4584" w:rsidP="002C458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Student’s poem includes important details about him/herself. </w:t>
            </w:r>
          </w:p>
          <w:p w:rsidR="002C4584" w:rsidRDefault="002C4584" w:rsidP="002C458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Student’s poem discusses an issue that is relevant to his/her life.</w:t>
            </w:r>
          </w:p>
          <w:p w:rsidR="00E00CDD" w:rsidRPr="002C4584" w:rsidRDefault="00E00CDD" w:rsidP="002C458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Poem’s content is relevant and meaningful.</w:t>
            </w:r>
          </w:p>
        </w:tc>
        <w:tc>
          <w:tcPr>
            <w:tcW w:w="1530" w:type="dxa"/>
          </w:tcPr>
          <w:p w:rsidR="002C4584" w:rsidRDefault="002C4584"/>
          <w:p w:rsidR="00E00CDD" w:rsidRDefault="00E00CDD"/>
          <w:p w:rsidR="00E00CDD" w:rsidRDefault="00E00CDD"/>
          <w:p w:rsidR="00E00CDD" w:rsidRDefault="00E00CDD">
            <w:r>
              <w:t xml:space="preserve">            /50</w:t>
            </w:r>
            <w:bookmarkStart w:id="0" w:name="_GoBack"/>
            <w:bookmarkEnd w:id="0"/>
          </w:p>
        </w:tc>
        <w:tc>
          <w:tcPr>
            <w:tcW w:w="5328" w:type="dxa"/>
          </w:tcPr>
          <w:p w:rsidR="002C4584" w:rsidRDefault="002C4584"/>
        </w:tc>
      </w:tr>
    </w:tbl>
    <w:p w:rsidR="00043D6E" w:rsidRDefault="00E00CDD"/>
    <w:sectPr w:rsidR="00043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9503B"/>
    <w:multiLevelType w:val="hybridMultilevel"/>
    <w:tmpl w:val="AF7CA5FE"/>
    <w:lvl w:ilvl="0" w:tplc="0E88C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84"/>
    <w:rsid w:val="002C4584"/>
    <w:rsid w:val="00AB299F"/>
    <w:rsid w:val="00E00CDD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4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4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dcterms:created xsi:type="dcterms:W3CDTF">2013-11-13T17:42:00Z</dcterms:created>
  <dcterms:modified xsi:type="dcterms:W3CDTF">2013-11-13T18:17:00Z</dcterms:modified>
</cp:coreProperties>
</file>